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9D0" w:rsidRDefault="00A319D0">
      <w:pPr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</w:pP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Surrogate models for reliability estimation</w:t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 xml:space="preserve">C. </w:t>
      </w:r>
      <w:proofErr w:type="spellStart"/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Proppe</w:t>
      </w:r>
      <w:proofErr w:type="spellEnd"/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, Karlsruhe Institute of Technology</w:t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Abstract: Surrogate models are important tools for efficient computational reliability analysis. This short course will present techniques to obtain surrogate models that are based on regularization of ill-posed problems and will investigate how models can be ordered in order to form a model hierarchy. Information filtering and information fusion will be used to combine the output from a hierarchy of models. Finally, information fusion and filtering will be combined with Monte Carlo simulation methods for reliability analysis.</w:t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Program:</w:t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Monday 18</w:t>
      </w:r>
      <w:r w:rsidR="00C34178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-03-2019</w:t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 xml:space="preserve"> at 15:30- 17:00 Conference Room (Ex DICAM)</w:t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Wednesday 20 at 15:30- 17:00 Conference Room (Ex DICAM)</w:t>
      </w:r>
      <w:r w:rsidRPr="00A319D0">
        <w:rPr>
          <w:rFonts w:ascii="Consolas" w:hAnsi="Consolas" w:cs="Consolas"/>
          <w:color w:val="000000"/>
          <w:sz w:val="18"/>
          <w:szCs w:val="18"/>
          <w:lang w:val="en-US"/>
        </w:rPr>
        <w:br/>
      </w:r>
      <w:r w:rsidRPr="00A319D0"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  <w:t>Friday    22 at 15:30- 17:00 Conference Room (Ex DICAM)</w:t>
      </w:r>
      <w:bookmarkStart w:id="0" w:name="_GoBack"/>
      <w:bookmarkEnd w:id="0"/>
    </w:p>
    <w:p w:rsidR="00C34178" w:rsidRDefault="00C34178">
      <w:pPr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</w:pPr>
    </w:p>
    <w:p w:rsidR="00C34178" w:rsidRDefault="00C34178">
      <w:pPr>
        <w:rPr>
          <w:rFonts w:ascii="Consolas" w:hAnsi="Consolas" w:cs="Consolas"/>
          <w:color w:val="000000"/>
          <w:sz w:val="18"/>
          <w:szCs w:val="18"/>
          <w:shd w:val="clear" w:color="auto" w:fill="FFFFFF"/>
          <w:lang w:val="en-US"/>
        </w:rPr>
      </w:pPr>
    </w:p>
    <w:p w:rsidR="00C34178" w:rsidRDefault="00C34178" w:rsidP="00C34178">
      <w:pPr>
        <w:pStyle w:val="Default"/>
        <w:numPr>
          <w:ilvl w:val="0"/>
          <w:numId w:val="1"/>
        </w:numPr>
        <w:spacing w:line="360" w:lineRule="auto"/>
        <w:ind w:left="567" w:hanging="567"/>
        <w:jc w:val="both"/>
        <w:rPr>
          <w:rFonts w:eastAsia="SimSun"/>
          <w:color w:val="auto"/>
          <w:kern w:val="2"/>
          <w:lang w:val="it-IT" w:eastAsia="hi-IN" w:bidi="hi-IN"/>
        </w:rPr>
      </w:pPr>
      <w:r>
        <w:rPr>
          <w:rFonts w:eastAsia="SimSun"/>
          <w:color w:val="auto"/>
          <w:kern w:val="2"/>
          <w:lang w:val="it-IT" w:eastAsia="hi-IN" w:bidi="hi-IN"/>
        </w:rPr>
        <w:t xml:space="preserve">Seminario “Presentazione del Libro: Life </w:t>
      </w:r>
      <w:proofErr w:type="spellStart"/>
      <w:r>
        <w:rPr>
          <w:rFonts w:eastAsia="SimSun"/>
          <w:color w:val="auto"/>
          <w:kern w:val="2"/>
          <w:lang w:val="it-IT" w:eastAsia="hi-IN" w:bidi="hi-IN"/>
        </w:rPr>
        <w:t>Cycle</w:t>
      </w:r>
      <w:proofErr w:type="spellEnd"/>
      <w:r>
        <w:rPr>
          <w:rFonts w:eastAsia="SimSun"/>
          <w:color w:val="auto"/>
          <w:kern w:val="2"/>
          <w:lang w:val="it-IT" w:eastAsia="hi-IN" w:bidi="hi-IN"/>
        </w:rPr>
        <w:t xml:space="preserve"> </w:t>
      </w:r>
      <w:proofErr w:type="spellStart"/>
      <w:r>
        <w:rPr>
          <w:rFonts w:eastAsia="SimSun"/>
          <w:color w:val="auto"/>
          <w:kern w:val="2"/>
          <w:lang w:val="it-IT" w:eastAsia="hi-IN" w:bidi="hi-IN"/>
        </w:rPr>
        <w:t>Assessment</w:t>
      </w:r>
      <w:proofErr w:type="spellEnd"/>
      <w:r>
        <w:rPr>
          <w:rFonts w:eastAsia="SimSun"/>
          <w:color w:val="auto"/>
          <w:kern w:val="2"/>
          <w:lang w:val="it-IT" w:eastAsia="hi-IN" w:bidi="hi-IN"/>
        </w:rPr>
        <w:t xml:space="preserve"> of Energy Systems and </w:t>
      </w:r>
      <w:proofErr w:type="spellStart"/>
      <w:r>
        <w:rPr>
          <w:rFonts w:eastAsia="SimSun"/>
          <w:color w:val="auto"/>
          <w:kern w:val="2"/>
          <w:lang w:val="it-IT" w:eastAsia="hi-IN" w:bidi="hi-IN"/>
        </w:rPr>
        <w:t>Sustainable</w:t>
      </w:r>
      <w:proofErr w:type="spellEnd"/>
      <w:r>
        <w:rPr>
          <w:rFonts w:eastAsia="SimSun"/>
          <w:color w:val="auto"/>
          <w:kern w:val="2"/>
          <w:lang w:val="it-IT" w:eastAsia="hi-IN" w:bidi="hi-IN"/>
        </w:rPr>
        <w:t xml:space="preserve"> Energy Technologies”, 22 Maggio 2019, Aula Capitò, della durata di 3 ore e 30 minuti, presso l’Università degli Studi di Palermo. Moderatore: Prof. Riccardo </w:t>
      </w:r>
      <w:proofErr w:type="spellStart"/>
      <w:r>
        <w:rPr>
          <w:rFonts w:eastAsia="SimSun"/>
          <w:color w:val="auto"/>
          <w:kern w:val="2"/>
          <w:lang w:val="it-IT" w:eastAsia="hi-IN" w:bidi="hi-IN"/>
        </w:rPr>
        <w:t>Basosi</w:t>
      </w:r>
      <w:proofErr w:type="spellEnd"/>
      <w:r>
        <w:rPr>
          <w:rFonts w:eastAsia="SimSun"/>
          <w:color w:val="auto"/>
          <w:kern w:val="2"/>
          <w:lang w:val="it-IT" w:eastAsia="hi-IN" w:bidi="hi-IN"/>
        </w:rPr>
        <w:t xml:space="preserve"> (Rappresentante Italiano Energia Horizon 2020 e Delegato MIUR per il SET Plan).</w:t>
      </w:r>
    </w:p>
    <w:p w:rsidR="00C34178" w:rsidRDefault="00C34178" w:rsidP="00C34178">
      <w:pPr>
        <w:pStyle w:val="Default"/>
        <w:numPr>
          <w:ilvl w:val="0"/>
          <w:numId w:val="1"/>
        </w:numPr>
        <w:spacing w:line="360" w:lineRule="auto"/>
        <w:ind w:left="567" w:hanging="567"/>
        <w:jc w:val="both"/>
        <w:rPr>
          <w:rFonts w:eastAsia="SimSun"/>
          <w:color w:val="auto"/>
          <w:kern w:val="2"/>
          <w:lang w:val="it-IT" w:eastAsia="hi-IN" w:bidi="hi-IN"/>
        </w:rPr>
      </w:pPr>
      <w:r>
        <w:rPr>
          <w:rFonts w:eastAsia="SimSun"/>
          <w:color w:val="auto"/>
          <w:kern w:val="2"/>
          <w:lang w:val="it-IT" w:eastAsia="hi-IN" w:bidi="hi-IN"/>
        </w:rPr>
        <w:t xml:space="preserve">Seminario “Scenari energetici, cambiamenti climatici e tecnologie “Low-Carbon”, 22 Maggio 2019, Aula Capitò, della durata di 4 ore e 30 minuti, </w:t>
      </w:r>
      <w:r>
        <w:rPr>
          <w:lang w:val="it-IT"/>
        </w:rPr>
        <w:t>presso l’Università degli Studi di Palermo</w:t>
      </w:r>
      <w:r>
        <w:rPr>
          <w:rFonts w:eastAsia="SimSun"/>
          <w:color w:val="auto"/>
          <w:kern w:val="2"/>
          <w:lang w:val="it-IT" w:eastAsia="hi-IN" w:bidi="hi-IN"/>
        </w:rPr>
        <w:t xml:space="preserve">. Moderatore: Prof. Maurizio </w:t>
      </w:r>
      <w:proofErr w:type="spellStart"/>
      <w:r>
        <w:rPr>
          <w:rFonts w:eastAsia="SimSun"/>
          <w:color w:val="auto"/>
          <w:kern w:val="2"/>
          <w:lang w:val="it-IT" w:eastAsia="hi-IN" w:bidi="hi-IN"/>
        </w:rPr>
        <w:t>Cellura</w:t>
      </w:r>
      <w:proofErr w:type="spellEnd"/>
      <w:r>
        <w:rPr>
          <w:rFonts w:eastAsia="SimSun"/>
          <w:color w:val="auto"/>
          <w:kern w:val="2"/>
          <w:lang w:val="it-IT" w:eastAsia="hi-IN" w:bidi="hi-IN"/>
        </w:rPr>
        <w:t>.</w:t>
      </w:r>
    </w:p>
    <w:p w:rsidR="00C34178" w:rsidRPr="00A319D0" w:rsidRDefault="00C34178">
      <w:pPr>
        <w:rPr>
          <w:lang w:val="en-US"/>
        </w:rPr>
      </w:pPr>
    </w:p>
    <w:sectPr w:rsidR="00C34178" w:rsidRPr="00A319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64E9B"/>
    <w:multiLevelType w:val="hybridMultilevel"/>
    <w:tmpl w:val="BBC03F1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D0"/>
    <w:rsid w:val="00A319D0"/>
    <w:rsid w:val="00C3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191D"/>
  <w15:chartTrackingRefBased/>
  <w15:docId w15:val="{2DAF68B3-42B1-4AC3-8562-3A985219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41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Pirrotta</dc:creator>
  <cp:keywords/>
  <dc:description/>
  <cp:lastModifiedBy>Pirrotta</cp:lastModifiedBy>
  <cp:revision>2</cp:revision>
  <dcterms:created xsi:type="dcterms:W3CDTF">2020-05-18T13:52:00Z</dcterms:created>
  <dcterms:modified xsi:type="dcterms:W3CDTF">2020-05-18T14:04:00Z</dcterms:modified>
</cp:coreProperties>
</file>